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0F" w:rsidRPr="005106DD" w:rsidRDefault="00E77E0F" w:rsidP="005106DD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5106DD">
        <w:rPr>
          <w:rStyle w:val="s1"/>
          <w:rFonts w:asciiTheme="minorHAnsi" w:hAnsiTheme="minorHAnsi"/>
          <w:b/>
          <w:sz w:val="24"/>
          <w:szCs w:val="24"/>
        </w:rPr>
        <w:t>Ainslie School Days: Memories of Generations of Ainslie School Students 1927-2017</w:t>
      </w:r>
    </w:p>
    <w:p w:rsidR="00E77E0F" w:rsidRPr="005106DD" w:rsidRDefault="00E77E0F" w:rsidP="005106DD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  <w:r w:rsidRPr="005106DD">
        <w:rPr>
          <w:rStyle w:val="s1"/>
          <w:rFonts w:asciiTheme="minorHAnsi" w:hAnsiTheme="minorHAnsi"/>
          <w:b/>
          <w:sz w:val="24"/>
          <w:szCs w:val="24"/>
        </w:rPr>
        <w:t>Oral history interviews conducted by Ainslie School students</w:t>
      </w:r>
    </w:p>
    <w:p w:rsidR="00E77E0F" w:rsidRPr="005106DD" w:rsidRDefault="00E77E0F" w:rsidP="00E77E0F">
      <w:pPr>
        <w:pStyle w:val="p1"/>
        <w:jc w:val="center"/>
        <w:rPr>
          <w:rStyle w:val="s1"/>
          <w:rFonts w:asciiTheme="minorHAnsi" w:hAnsiTheme="minorHAnsi"/>
          <w:b/>
          <w:sz w:val="24"/>
          <w:szCs w:val="24"/>
        </w:rPr>
      </w:pPr>
    </w:p>
    <w:p w:rsidR="005106DD" w:rsidRPr="005106DD" w:rsidRDefault="005106DD" w:rsidP="005106DD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  <w:r w:rsidRPr="005106DD">
        <w:rPr>
          <w:rStyle w:val="s1"/>
          <w:rFonts w:asciiTheme="minorHAnsi" w:hAnsiTheme="minorHAnsi"/>
          <w:b/>
          <w:sz w:val="24"/>
          <w:szCs w:val="24"/>
        </w:rPr>
        <w:t xml:space="preserve">Transcript of excerpt from interview with Kate Chapman </w:t>
      </w:r>
    </w:p>
    <w:p w:rsidR="005106DD" w:rsidRPr="005106DD" w:rsidRDefault="005106DD" w:rsidP="005106DD">
      <w:pPr>
        <w:spacing w:after="0" w:line="240" w:lineRule="auto"/>
        <w:rPr>
          <w:sz w:val="24"/>
          <w:szCs w:val="24"/>
        </w:rPr>
      </w:pPr>
    </w:p>
    <w:p w:rsidR="00E77E0F" w:rsidRPr="005106DD" w:rsidRDefault="00E77E0F" w:rsidP="005106DD">
      <w:pPr>
        <w:spacing w:after="0" w:line="240" w:lineRule="auto"/>
        <w:rPr>
          <w:sz w:val="24"/>
          <w:szCs w:val="24"/>
        </w:rPr>
      </w:pPr>
      <w:r w:rsidRPr="005106DD">
        <w:rPr>
          <w:sz w:val="24"/>
          <w:szCs w:val="24"/>
        </w:rPr>
        <w:t>Kate became Principal of Ainslie School in 2012.</w:t>
      </w:r>
    </w:p>
    <w:p w:rsidR="005106DD" w:rsidRPr="005106DD" w:rsidRDefault="005106DD" w:rsidP="005106DD">
      <w:pPr>
        <w:spacing w:after="0" w:line="240" w:lineRule="auto"/>
        <w:rPr>
          <w:sz w:val="24"/>
          <w:szCs w:val="24"/>
        </w:rPr>
      </w:pPr>
    </w:p>
    <w:p w:rsidR="00E77E0F" w:rsidRPr="005106DD" w:rsidRDefault="00E77E0F" w:rsidP="005106DD">
      <w:pPr>
        <w:spacing w:after="0" w:line="240" w:lineRule="auto"/>
        <w:rPr>
          <w:sz w:val="24"/>
          <w:szCs w:val="24"/>
        </w:rPr>
      </w:pPr>
      <w:r w:rsidRPr="005106DD">
        <w:rPr>
          <w:sz w:val="24"/>
          <w:szCs w:val="24"/>
        </w:rPr>
        <w:t>Location: Principal’s Office</w:t>
      </w:r>
    </w:p>
    <w:p w:rsidR="00E77E0F" w:rsidRPr="005106DD" w:rsidRDefault="00E77E0F" w:rsidP="005106DD">
      <w:pPr>
        <w:spacing w:after="0" w:line="240" w:lineRule="auto"/>
        <w:rPr>
          <w:sz w:val="24"/>
          <w:szCs w:val="24"/>
        </w:rPr>
      </w:pPr>
      <w:r w:rsidRPr="005106DD">
        <w:rPr>
          <w:sz w:val="24"/>
          <w:szCs w:val="24"/>
        </w:rPr>
        <w:t xml:space="preserve">Date: 12 December 2016  </w:t>
      </w:r>
    </w:p>
    <w:p w:rsidR="005106DD" w:rsidRPr="005106DD" w:rsidRDefault="005106DD" w:rsidP="005106DD">
      <w:pPr>
        <w:spacing w:after="0" w:line="240" w:lineRule="auto"/>
        <w:rPr>
          <w:sz w:val="24"/>
          <w:szCs w:val="24"/>
        </w:rPr>
      </w:pPr>
      <w:r w:rsidRPr="005106DD">
        <w:rPr>
          <w:sz w:val="24"/>
          <w:szCs w:val="24"/>
        </w:rPr>
        <w:t xml:space="preserve">Interview facilitator: Mary Hutchison </w:t>
      </w:r>
    </w:p>
    <w:p w:rsidR="005106DD" w:rsidRPr="005106DD" w:rsidRDefault="005106DD" w:rsidP="005106DD">
      <w:pPr>
        <w:spacing w:after="0" w:line="240" w:lineRule="auto"/>
        <w:rPr>
          <w:sz w:val="24"/>
          <w:szCs w:val="24"/>
        </w:rPr>
      </w:pPr>
      <w:r w:rsidRPr="005106DD">
        <w:rPr>
          <w:sz w:val="24"/>
          <w:szCs w:val="24"/>
        </w:rPr>
        <w:t xml:space="preserve">Sound recordist: Kimmo </w:t>
      </w:r>
      <w:proofErr w:type="spellStart"/>
      <w:r w:rsidRPr="005106DD">
        <w:rPr>
          <w:sz w:val="24"/>
          <w:szCs w:val="24"/>
        </w:rPr>
        <w:t>Vennonen</w:t>
      </w:r>
      <w:proofErr w:type="spellEnd"/>
      <w:r w:rsidRPr="005106DD">
        <w:rPr>
          <w:sz w:val="24"/>
          <w:szCs w:val="24"/>
        </w:rPr>
        <w:t xml:space="preserve">. </w:t>
      </w:r>
    </w:p>
    <w:p w:rsidR="00E77E0F" w:rsidRPr="005106DD" w:rsidRDefault="00E77E0F" w:rsidP="000D563A">
      <w:pPr>
        <w:pStyle w:val="p1"/>
        <w:jc w:val="center"/>
        <w:rPr>
          <w:rStyle w:val="s1"/>
          <w:rFonts w:asciiTheme="minorHAnsi" w:hAnsiTheme="minorHAnsi"/>
          <w:b/>
          <w:sz w:val="24"/>
          <w:szCs w:val="24"/>
        </w:rPr>
      </w:pPr>
    </w:p>
    <w:p w:rsidR="005424E6" w:rsidRPr="005106DD" w:rsidRDefault="005424E6" w:rsidP="005106DD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5106DD">
        <w:rPr>
          <w:rStyle w:val="s1"/>
          <w:rFonts w:asciiTheme="minorHAnsi" w:hAnsiTheme="minorHAnsi"/>
          <w:sz w:val="24"/>
          <w:szCs w:val="24"/>
        </w:rPr>
        <w:t>Interviewers: Isaac Watkins, May Flanagan, George Baker</w:t>
      </w:r>
    </w:p>
    <w:p w:rsidR="005424E6" w:rsidRDefault="005424E6" w:rsidP="00D41FA0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</w:p>
    <w:p w:rsidR="005424E6" w:rsidRDefault="005424E6" w:rsidP="00D41FA0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</w:p>
    <w:p w:rsidR="00D41FA0" w:rsidRPr="005424E6" w:rsidRDefault="005424E6" w:rsidP="00D41FA0">
      <w:pPr>
        <w:pStyle w:val="p1"/>
        <w:rPr>
          <w:rFonts w:asciiTheme="minorHAnsi" w:hAnsiTheme="minorHAnsi"/>
          <w:sz w:val="24"/>
          <w:szCs w:val="24"/>
        </w:rPr>
      </w:pPr>
      <w:r w:rsidRPr="005424E6">
        <w:rPr>
          <w:rStyle w:val="s1"/>
          <w:rFonts w:asciiTheme="minorHAnsi" w:hAnsiTheme="minorHAnsi"/>
          <w:sz w:val="24"/>
          <w:szCs w:val="24"/>
        </w:rPr>
        <w:t xml:space="preserve">Isaac: 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D41FA0" w:rsidRPr="005424E6">
        <w:rPr>
          <w:rStyle w:val="s1"/>
          <w:rFonts w:asciiTheme="minorHAnsi" w:hAnsiTheme="minorHAnsi"/>
          <w:sz w:val="24"/>
          <w:szCs w:val="24"/>
        </w:rPr>
        <w:t>What are some your first memories of being principal at Ainslie School?</w:t>
      </w:r>
    </w:p>
    <w:p w:rsidR="00D41FA0" w:rsidRPr="00D41FA0" w:rsidRDefault="00D41FA0" w:rsidP="00D41FA0">
      <w:pPr>
        <w:pStyle w:val="p2"/>
        <w:rPr>
          <w:rFonts w:asciiTheme="minorHAnsi" w:hAnsiTheme="minorHAnsi"/>
          <w:sz w:val="24"/>
          <w:szCs w:val="24"/>
        </w:rPr>
      </w:pPr>
    </w:p>
    <w:p w:rsidR="00D41FA0" w:rsidRPr="00D41FA0" w:rsidRDefault="005424E6" w:rsidP="005424E6">
      <w:pPr>
        <w:pStyle w:val="p1"/>
        <w:ind w:left="720" w:hanging="72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Kate: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I think the beauty of the building. It's a beautiful building and it's quite overwhelming walking </w:t>
      </w:r>
      <w:r w:rsidR="000D563A">
        <w:rPr>
          <w:rStyle w:val="s1"/>
          <w:rFonts w:asciiTheme="minorHAnsi" w:hAnsiTheme="minorHAnsi"/>
          <w:sz w:val="24"/>
          <w:szCs w:val="24"/>
        </w:rPr>
        <w:t>int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o the principal's office because it</w:t>
      </w:r>
      <w:r w:rsidR="000D563A">
        <w:rPr>
          <w:rStyle w:val="s1"/>
          <w:rFonts w:asciiTheme="minorHAnsi" w:hAnsiTheme="minorHAnsi"/>
          <w:sz w:val="24"/>
          <w:szCs w:val="24"/>
        </w:rPr>
        <w:t xml:space="preserve">’s got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old furniture and there are things in the cupboard</w:t>
      </w:r>
      <w:r w:rsidR="00D34BD7">
        <w:rPr>
          <w:rStyle w:val="s1"/>
          <w:rFonts w:asciiTheme="minorHAnsi" w:hAnsiTheme="minorHAnsi"/>
          <w:sz w:val="24"/>
          <w:szCs w:val="24"/>
        </w:rPr>
        <w:t>s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that go back a very long time. I have the enrolment books in the cupboards that go back to 1927 and</w:t>
      </w:r>
      <w:r w:rsidR="000D563A">
        <w:rPr>
          <w:rStyle w:val="s1"/>
          <w:rFonts w:asciiTheme="minorHAnsi" w:hAnsiTheme="minorHAnsi"/>
          <w:sz w:val="24"/>
          <w:szCs w:val="24"/>
        </w:rPr>
        <w:t xml:space="preserve"> that is quite old for Canberra -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it's not old for other parts of Australia</w:t>
      </w:r>
      <w:r w:rsidR="00E369D0"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but it is old for Canberra. </w:t>
      </w:r>
      <w:r w:rsidR="000D563A">
        <w:rPr>
          <w:rStyle w:val="s1"/>
          <w:rFonts w:asciiTheme="minorHAnsi" w:hAnsiTheme="minorHAnsi"/>
          <w:sz w:val="24"/>
          <w:szCs w:val="24"/>
        </w:rPr>
        <w:t>So that was one thing. The other</w:t>
      </w:r>
      <w:r w:rsidR="000D563A">
        <w:rPr>
          <w:rStyle w:val="apple-converted-space"/>
          <w:rFonts w:asciiTheme="minorHAnsi" w:hAnsiTheme="minorHAnsi"/>
          <w:sz w:val="24"/>
          <w:szCs w:val="24"/>
        </w:rPr>
        <w:t> 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thing that really struck me when I came to Ainslie was the singing because I had never heard a school sing with such clarity and volume before</w:t>
      </w:r>
      <w:r w:rsidR="00E369D0"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in any school. </w:t>
      </w:r>
      <w:r w:rsidR="000D563A">
        <w:rPr>
          <w:rStyle w:val="s1"/>
          <w:rFonts w:asciiTheme="minorHAnsi" w:hAnsiTheme="minorHAnsi"/>
          <w:sz w:val="24"/>
          <w:szCs w:val="24"/>
        </w:rPr>
        <w:t xml:space="preserve">So that was something else that really struck me.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The ama</w:t>
      </w:r>
      <w:r w:rsidR="000D563A">
        <w:rPr>
          <w:rStyle w:val="s1"/>
          <w:rFonts w:asciiTheme="minorHAnsi" w:hAnsiTheme="minorHAnsi"/>
          <w:sz w:val="24"/>
          <w:szCs w:val="24"/>
        </w:rPr>
        <w:t>zi</w:t>
      </w:r>
      <w:r w:rsidR="00EE25EC">
        <w:rPr>
          <w:rStyle w:val="s1"/>
          <w:rFonts w:asciiTheme="minorHAnsi" w:hAnsiTheme="minorHAnsi"/>
          <w:sz w:val="24"/>
          <w:szCs w:val="24"/>
        </w:rPr>
        <w:t>ng students that we have here – you know y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ou are fine examples of it</w:t>
      </w:r>
      <w:r w:rsidR="00E369D0">
        <w:rPr>
          <w:rStyle w:val="s1"/>
          <w:rFonts w:asciiTheme="minorHAnsi" w:hAnsiTheme="minorHAnsi"/>
          <w:sz w:val="24"/>
          <w:szCs w:val="24"/>
        </w:rPr>
        <w:t xml:space="preserve"> [delighted intake of breath by interviewers]</w:t>
      </w:r>
      <w:r w:rsidR="00EE25EC"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0D563A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EE25EC">
        <w:rPr>
          <w:rStyle w:val="s1"/>
          <w:rFonts w:asciiTheme="minorHAnsi" w:hAnsiTheme="minorHAnsi"/>
          <w:sz w:val="24"/>
          <w:szCs w:val="24"/>
        </w:rPr>
        <w:t>are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just fantastic. </w:t>
      </w:r>
      <w:r w:rsidR="00EE25EC">
        <w:rPr>
          <w:rStyle w:val="s1"/>
          <w:rFonts w:asciiTheme="minorHAnsi" w:hAnsiTheme="minorHAnsi"/>
          <w:sz w:val="24"/>
          <w:szCs w:val="24"/>
        </w:rPr>
        <w:t xml:space="preserve">And those three things I think stand out for me, the beauty of the place, the – well actually there’s a fourth thing – and that’s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the heritage</w:t>
      </w:r>
      <w:r w:rsidR="00EE25EC">
        <w:rPr>
          <w:rStyle w:val="s1"/>
          <w:rFonts w:asciiTheme="minorHAnsi" w:hAnsiTheme="minorHAnsi"/>
          <w:sz w:val="24"/>
          <w:szCs w:val="24"/>
        </w:rPr>
        <w:t>;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t</w:t>
      </w:r>
      <w:r w:rsidR="00774C55">
        <w:rPr>
          <w:rStyle w:val="s1"/>
          <w:rFonts w:asciiTheme="minorHAnsi" w:hAnsiTheme="minorHAnsi"/>
          <w:sz w:val="24"/>
          <w:szCs w:val="24"/>
        </w:rPr>
        <w:t>he history; a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ll the stories that are within these walls</w:t>
      </w:r>
      <w:r w:rsidR="00774C55">
        <w:rPr>
          <w:rStyle w:val="s1"/>
          <w:rFonts w:asciiTheme="minorHAnsi" w:hAnsiTheme="minorHAnsi"/>
          <w:sz w:val="24"/>
          <w:szCs w:val="24"/>
        </w:rPr>
        <w:t>. A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nd that's one of the reasons why we wanted to do this project to bring out a lot of those stories.</w:t>
      </w:r>
    </w:p>
    <w:p w:rsidR="00D41FA0" w:rsidRPr="00D41FA0" w:rsidRDefault="00D41FA0" w:rsidP="00D41FA0">
      <w:pPr>
        <w:pStyle w:val="p2"/>
        <w:rPr>
          <w:rFonts w:asciiTheme="minorHAnsi" w:hAnsiTheme="minorHAnsi"/>
          <w:sz w:val="24"/>
          <w:szCs w:val="24"/>
        </w:rPr>
      </w:pPr>
    </w:p>
    <w:p w:rsidR="00D41FA0" w:rsidRPr="005424E6" w:rsidRDefault="005424E6" w:rsidP="005424E6">
      <w:pPr>
        <w:pStyle w:val="p1"/>
        <w:ind w:left="720" w:hanging="720"/>
        <w:rPr>
          <w:rFonts w:asciiTheme="minorHAnsi" w:hAnsiTheme="minorHAnsi"/>
          <w:sz w:val="24"/>
          <w:szCs w:val="24"/>
        </w:rPr>
      </w:pPr>
      <w:r w:rsidRPr="005424E6">
        <w:rPr>
          <w:rStyle w:val="s1"/>
          <w:rFonts w:asciiTheme="minorHAnsi" w:hAnsiTheme="minorHAnsi"/>
          <w:sz w:val="24"/>
          <w:szCs w:val="24"/>
        </w:rPr>
        <w:t xml:space="preserve">Isaac: </w:t>
      </w:r>
      <w:r w:rsidRPr="005424E6">
        <w:rPr>
          <w:rStyle w:val="s1"/>
          <w:rFonts w:asciiTheme="minorHAnsi" w:hAnsiTheme="minorHAnsi"/>
          <w:sz w:val="24"/>
          <w:szCs w:val="24"/>
        </w:rPr>
        <w:tab/>
      </w:r>
      <w:r w:rsidR="00D41FA0" w:rsidRPr="005424E6">
        <w:rPr>
          <w:rStyle w:val="s1"/>
          <w:rFonts w:asciiTheme="minorHAnsi" w:hAnsiTheme="minorHAnsi"/>
          <w:sz w:val="24"/>
          <w:szCs w:val="24"/>
        </w:rPr>
        <w:t>So what knowledge do you have of other people coming to the school? How connected are you with past students?</w:t>
      </w:r>
    </w:p>
    <w:p w:rsidR="00D41FA0" w:rsidRPr="00D41FA0" w:rsidRDefault="00D41FA0" w:rsidP="00D41FA0">
      <w:pPr>
        <w:pStyle w:val="p2"/>
        <w:rPr>
          <w:rFonts w:asciiTheme="minorHAnsi" w:hAnsiTheme="minorHAnsi"/>
          <w:sz w:val="24"/>
          <w:szCs w:val="24"/>
        </w:rPr>
      </w:pPr>
    </w:p>
    <w:p w:rsidR="00D41FA0" w:rsidRPr="00D41FA0" w:rsidRDefault="005424E6" w:rsidP="005424E6">
      <w:pPr>
        <w:pStyle w:val="p1"/>
        <w:ind w:left="720" w:hanging="72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Kate: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We have visits from past students quite frequently because they love coming back just to stand in the school and look around. </w:t>
      </w:r>
      <w:r w:rsidR="00EE25EC">
        <w:rPr>
          <w:rStyle w:val="s1"/>
          <w:rFonts w:asciiTheme="minorHAnsi" w:hAnsiTheme="minorHAnsi"/>
          <w:sz w:val="24"/>
          <w:szCs w:val="24"/>
        </w:rPr>
        <w:t>And t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hey tell me stories about their time at the school</w:t>
      </w:r>
      <w:r w:rsidR="00EE25EC">
        <w:rPr>
          <w:rStyle w:val="s1"/>
          <w:rFonts w:asciiTheme="minorHAnsi" w:hAnsiTheme="minorHAnsi"/>
          <w:sz w:val="24"/>
          <w:szCs w:val="24"/>
        </w:rPr>
        <w:t>. T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hey tell me about when the canteen was up in what is now the music room and they tell me about the planting of the cherry trees</w:t>
      </w:r>
      <w:r w:rsidR="00EE25EC"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the </w:t>
      </w:r>
      <w:r w:rsidR="00D41FA0" w:rsidRPr="00EE25EC">
        <w:rPr>
          <w:rStyle w:val="s1"/>
          <w:rFonts w:asciiTheme="minorHAnsi" w:hAnsiTheme="minorHAnsi"/>
          <w:i/>
          <w:sz w:val="24"/>
          <w:szCs w:val="24"/>
        </w:rPr>
        <w:t>Sakura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trees</w:t>
      </w:r>
      <w:r w:rsidR="00EE25EC"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in 1967</w:t>
      </w:r>
      <w:r w:rsidR="00EE25EC">
        <w:rPr>
          <w:rStyle w:val="s1"/>
          <w:rFonts w:asciiTheme="minorHAnsi" w:hAnsiTheme="minorHAnsi"/>
          <w:sz w:val="24"/>
          <w:szCs w:val="24"/>
        </w:rPr>
        <w:t>. A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nd it was Doug Anthony that did that who was the then Minister for the Interior. He came to the ceremony where they planted those </w:t>
      </w:r>
      <w:r w:rsidR="00D41FA0" w:rsidRPr="00EE25EC">
        <w:rPr>
          <w:rStyle w:val="s1"/>
          <w:rFonts w:asciiTheme="minorHAnsi" w:hAnsiTheme="minorHAnsi"/>
          <w:i/>
          <w:sz w:val="24"/>
          <w:szCs w:val="24"/>
        </w:rPr>
        <w:t>Sakura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trees.</w:t>
      </w:r>
      <w:r w:rsidR="00D41FA0" w:rsidRPr="00D41FA0">
        <w:rPr>
          <w:rStyle w:val="apple-converted-space"/>
          <w:rFonts w:asciiTheme="minorHAnsi" w:hAnsiTheme="minorHAnsi"/>
          <w:sz w:val="24"/>
          <w:szCs w:val="24"/>
        </w:rPr>
        <w:t> </w:t>
      </w:r>
    </w:p>
    <w:p w:rsidR="00D41FA0" w:rsidRPr="00D41FA0" w:rsidRDefault="00D41FA0" w:rsidP="00D41FA0">
      <w:pPr>
        <w:pStyle w:val="p2"/>
        <w:rPr>
          <w:rFonts w:asciiTheme="minorHAnsi" w:hAnsiTheme="minorHAnsi"/>
          <w:sz w:val="24"/>
          <w:szCs w:val="24"/>
        </w:rPr>
      </w:pPr>
    </w:p>
    <w:p w:rsidR="00D41FA0" w:rsidRPr="00D41FA0" w:rsidRDefault="00D41FA0" w:rsidP="005424E6">
      <w:pPr>
        <w:pStyle w:val="p1"/>
        <w:ind w:left="720"/>
        <w:rPr>
          <w:rFonts w:asciiTheme="minorHAnsi" w:hAnsiTheme="minorHAnsi"/>
          <w:sz w:val="24"/>
          <w:szCs w:val="24"/>
        </w:rPr>
      </w:pPr>
      <w:r w:rsidRPr="00D41FA0">
        <w:rPr>
          <w:rStyle w:val="s1"/>
          <w:rFonts w:asciiTheme="minorHAnsi" w:hAnsiTheme="minorHAnsi"/>
          <w:sz w:val="24"/>
          <w:szCs w:val="24"/>
        </w:rPr>
        <w:t xml:space="preserve">I talked about Lady Lois Hicks before and she looks at the honour board and tells me stories about that. She tells me that story that I told you a couple of years ago about a little boy called Ian Ray. Now Ian Ray was dux of the school in 1937 I think. </w:t>
      </w:r>
      <w:r w:rsidR="00FB3916">
        <w:rPr>
          <w:rStyle w:val="s1"/>
          <w:rFonts w:asciiTheme="minorHAnsi" w:hAnsiTheme="minorHAnsi"/>
          <w:sz w:val="24"/>
          <w:szCs w:val="24"/>
        </w:rPr>
        <w:t>So, h</w:t>
      </w:r>
      <w:r w:rsidRPr="00D41FA0">
        <w:rPr>
          <w:rStyle w:val="s1"/>
          <w:rFonts w:asciiTheme="minorHAnsi" w:hAnsiTheme="minorHAnsi"/>
          <w:sz w:val="24"/>
          <w:szCs w:val="24"/>
        </w:rPr>
        <w:t xml:space="preserve">e was a very clever little boy and he wasn't in this school because this school </w:t>
      </w:r>
      <w:r w:rsidR="00FB3916">
        <w:rPr>
          <w:rStyle w:val="s1"/>
          <w:rFonts w:asciiTheme="minorHAnsi" w:hAnsiTheme="minorHAnsi"/>
          <w:sz w:val="24"/>
          <w:szCs w:val="24"/>
        </w:rPr>
        <w:t xml:space="preserve">– this part of the school - </w:t>
      </w:r>
      <w:r w:rsidRPr="00D41FA0">
        <w:rPr>
          <w:rStyle w:val="s1"/>
          <w:rFonts w:asciiTheme="minorHAnsi" w:hAnsiTheme="minorHAnsi"/>
          <w:sz w:val="24"/>
          <w:szCs w:val="24"/>
        </w:rPr>
        <w:t>wasn't built until</w:t>
      </w:r>
      <w:r w:rsidR="005D1C2A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D41FA0">
        <w:rPr>
          <w:rStyle w:val="s1"/>
          <w:rFonts w:asciiTheme="minorHAnsi" w:hAnsiTheme="minorHAnsi"/>
          <w:sz w:val="24"/>
          <w:szCs w:val="24"/>
        </w:rPr>
        <w:t>1938</w:t>
      </w:r>
      <w:r w:rsidR="00FB3916">
        <w:rPr>
          <w:rStyle w:val="s1"/>
          <w:rFonts w:asciiTheme="minorHAnsi" w:hAnsiTheme="minorHAnsi"/>
          <w:sz w:val="24"/>
          <w:szCs w:val="24"/>
        </w:rPr>
        <w:t>,</w:t>
      </w:r>
      <w:r w:rsidRPr="00D41FA0">
        <w:rPr>
          <w:rStyle w:val="s1"/>
          <w:rFonts w:asciiTheme="minorHAnsi" w:hAnsiTheme="minorHAnsi"/>
          <w:sz w:val="24"/>
          <w:szCs w:val="24"/>
        </w:rPr>
        <w:t xml:space="preserve"> so he was in the old school, but he played in the playground and he went to that part of the school. Now he went to World War </w:t>
      </w:r>
      <w:r w:rsidRPr="00D41FA0">
        <w:rPr>
          <w:rStyle w:val="s1"/>
          <w:rFonts w:asciiTheme="minorHAnsi" w:hAnsiTheme="minorHAnsi"/>
          <w:sz w:val="24"/>
          <w:szCs w:val="24"/>
        </w:rPr>
        <w:lastRenderedPageBreak/>
        <w:t xml:space="preserve">II and he was injured in the elbow in Papua New Guinea. They were flying back the injured people and the plane disappeared. </w:t>
      </w:r>
      <w:r w:rsidR="00FB3916">
        <w:rPr>
          <w:rStyle w:val="s1"/>
          <w:rFonts w:asciiTheme="minorHAnsi" w:hAnsiTheme="minorHAnsi"/>
          <w:sz w:val="24"/>
          <w:szCs w:val="24"/>
        </w:rPr>
        <w:t>And they didn’t – so h</w:t>
      </w:r>
      <w:r w:rsidRPr="00D41FA0">
        <w:rPr>
          <w:rStyle w:val="s1"/>
          <w:rFonts w:asciiTheme="minorHAnsi" w:hAnsiTheme="minorHAnsi"/>
          <w:sz w:val="24"/>
          <w:szCs w:val="24"/>
        </w:rPr>
        <w:t>e was listed as missing in action</w:t>
      </w:r>
      <w:r w:rsidR="00FB3916">
        <w:rPr>
          <w:rStyle w:val="s1"/>
          <w:rFonts w:asciiTheme="minorHAnsi" w:hAnsiTheme="minorHAnsi"/>
          <w:sz w:val="24"/>
          <w:szCs w:val="24"/>
        </w:rPr>
        <w:t>,</w:t>
      </w:r>
      <w:r w:rsidRPr="00D41FA0">
        <w:rPr>
          <w:rStyle w:val="s1"/>
          <w:rFonts w:asciiTheme="minorHAnsi" w:hAnsiTheme="minorHAnsi"/>
          <w:sz w:val="24"/>
          <w:szCs w:val="24"/>
        </w:rPr>
        <w:t xml:space="preserve"> presumed dead. </w:t>
      </w:r>
      <w:r w:rsidRPr="00D41FA0">
        <w:rPr>
          <w:rStyle w:val="apple-converted-space"/>
          <w:rFonts w:asciiTheme="minorHAnsi" w:hAnsiTheme="minorHAnsi"/>
          <w:sz w:val="24"/>
          <w:szCs w:val="24"/>
        </w:rPr>
        <w:t> </w:t>
      </w:r>
    </w:p>
    <w:p w:rsidR="00D41FA0" w:rsidRPr="00D41FA0" w:rsidRDefault="00D41FA0" w:rsidP="00D41FA0">
      <w:pPr>
        <w:pStyle w:val="p2"/>
        <w:rPr>
          <w:rFonts w:asciiTheme="minorHAnsi" w:hAnsiTheme="minorHAnsi"/>
          <w:sz w:val="24"/>
          <w:szCs w:val="24"/>
        </w:rPr>
      </w:pPr>
    </w:p>
    <w:p w:rsidR="00D41FA0" w:rsidRPr="00D41FA0" w:rsidRDefault="00FB3916" w:rsidP="005424E6">
      <w:pPr>
        <w:pStyle w:val="p1"/>
        <w:ind w:left="72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Now y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ears later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in the 1970s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they found his plane and they found all the</w:t>
      </w:r>
      <w:r>
        <w:rPr>
          <w:rStyle w:val="s1"/>
          <w:rFonts w:asciiTheme="minorHAnsi" w:hAnsiTheme="minorHAnsi"/>
          <w:sz w:val="24"/>
          <w:szCs w:val="24"/>
        </w:rPr>
        <w:t>, the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bodies of the missing people and they had a ceremony to bury the remains up in Papua New Guinea.</w:t>
      </w:r>
      <w:r w:rsidR="00D41FA0" w:rsidRPr="00D41FA0">
        <w:rPr>
          <w:rStyle w:val="apple-converted-space"/>
          <w:rFonts w:asciiTheme="minorHAnsi" w:hAnsiTheme="minorHAnsi"/>
          <w:sz w:val="24"/>
          <w:szCs w:val="24"/>
        </w:rPr>
        <w:t xml:space="preserve"> 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Now I told that story on the 11th of November 2013 and two days later an old man came in through the front door</w:t>
      </w:r>
      <w:r>
        <w:rPr>
          <w:rStyle w:val="s1"/>
          <w:rFonts w:asciiTheme="minorHAnsi" w:hAnsiTheme="minorHAnsi"/>
          <w:sz w:val="24"/>
          <w:szCs w:val="24"/>
        </w:rPr>
        <w:t>. I introduced myself -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I always like to talk to ex</w:t>
      </w:r>
      <w:r>
        <w:rPr>
          <w:rStyle w:val="s1"/>
          <w:rFonts w:asciiTheme="minorHAnsi" w:hAnsiTheme="minorHAnsi"/>
          <w:sz w:val="24"/>
          <w:szCs w:val="24"/>
        </w:rPr>
        <w:t>-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students</w:t>
      </w:r>
      <w:r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and he said he was an ex</w:t>
      </w:r>
      <w:r>
        <w:rPr>
          <w:rStyle w:val="s1"/>
          <w:rFonts w:asciiTheme="minorHAnsi" w:hAnsiTheme="minorHAnsi"/>
          <w:sz w:val="24"/>
          <w:szCs w:val="24"/>
        </w:rPr>
        <w:t>-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student and his name was Alan Ray. And I said to him</w:t>
      </w:r>
      <w:r w:rsidR="00600320"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600320">
        <w:rPr>
          <w:rStyle w:val="s1"/>
          <w:rFonts w:asciiTheme="minorHAnsi" w:hAnsiTheme="minorHAnsi"/>
          <w:sz w:val="24"/>
          <w:szCs w:val="24"/>
        </w:rPr>
        <w:t>‘A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re you Ian Ray's brother?</w:t>
      </w:r>
      <w:r w:rsidR="00600320">
        <w:rPr>
          <w:rStyle w:val="s1"/>
          <w:rFonts w:asciiTheme="minorHAnsi" w:hAnsiTheme="minorHAnsi"/>
          <w:sz w:val="24"/>
          <w:szCs w:val="24"/>
        </w:rPr>
        <w:t>’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And he said</w:t>
      </w:r>
      <w:r w:rsidR="00600320">
        <w:rPr>
          <w:rStyle w:val="s1"/>
          <w:rFonts w:asciiTheme="minorHAnsi" w:hAnsiTheme="minorHAnsi"/>
          <w:sz w:val="24"/>
          <w:szCs w:val="24"/>
        </w:rPr>
        <w:t>, ‘Y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es I am.</w:t>
      </w:r>
      <w:r w:rsidR="00600320">
        <w:rPr>
          <w:rStyle w:val="s1"/>
          <w:rFonts w:asciiTheme="minorHAnsi" w:hAnsiTheme="minorHAnsi"/>
          <w:sz w:val="24"/>
          <w:szCs w:val="24"/>
        </w:rPr>
        <w:t>’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I said</w:t>
      </w:r>
      <w:r w:rsidR="00600320"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600320">
        <w:rPr>
          <w:rStyle w:val="s1"/>
          <w:rFonts w:asciiTheme="minorHAnsi" w:hAnsiTheme="minorHAnsi"/>
          <w:sz w:val="24"/>
          <w:szCs w:val="24"/>
        </w:rPr>
        <w:t>‘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I told Ian's story two days ago</w:t>
      </w:r>
      <w:r w:rsidR="00600320">
        <w:rPr>
          <w:rStyle w:val="s1"/>
          <w:rFonts w:asciiTheme="minorHAnsi" w:hAnsiTheme="minorHAnsi"/>
          <w:sz w:val="24"/>
          <w:szCs w:val="24"/>
        </w:rPr>
        <w:t>,’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and he was really touched and he told me a little bit more about going to Papua New Guinea and </w:t>
      </w:r>
      <w:r w:rsidR="00600320">
        <w:rPr>
          <w:rStyle w:val="s1"/>
          <w:rFonts w:asciiTheme="minorHAnsi" w:hAnsiTheme="minorHAnsi"/>
          <w:sz w:val="24"/>
          <w:szCs w:val="24"/>
        </w:rPr>
        <w:t xml:space="preserve">collecting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Ian's effects and donating them up to the Australian War Memorial. But he</w:t>
      </w:r>
      <w:r w:rsidR="00774C55">
        <w:rPr>
          <w:rStyle w:val="s1"/>
          <w:rFonts w:asciiTheme="minorHAnsi" w:hAnsiTheme="minorHAnsi"/>
          <w:sz w:val="24"/>
          <w:szCs w:val="24"/>
        </w:rPr>
        <w:t xml:space="preserve"> [Alan]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was also </w:t>
      </w:r>
      <w:r w:rsidR="00600320">
        <w:rPr>
          <w:rStyle w:val="s1"/>
          <w:rFonts w:asciiTheme="minorHAnsi" w:hAnsiTheme="minorHAnsi"/>
          <w:sz w:val="24"/>
          <w:szCs w:val="24"/>
        </w:rPr>
        <w:t xml:space="preserve">very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involved in the Ainslie football club</w:t>
      </w:r>
      <w:r w:rsidR="00600320"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and if you go up the stairs towards the library you</w:t>
      </w:r>
      <w:r w:rsidR="00600320">
        <w:rPr>
          <w:rStyle w:val="s1"/>
          <w:rFonts w:asciiTheme="minorHAnsi" w:hAnsiTheme="minorHAnsi"/>
          <w:sz w:val="24"/>
          <w:szCs w:val="24"/>
        </w:rPr>
        <w:t>’ll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see an Ainslie football club jersey and that was h</w:t>
      </w:r>
      <w:r w:rsidR="00600320">
        <w:rPr>
          <w:rStyle w:val="s1"/>
          <w:rFonts w:asciiTheme="minorHAnsi" w:hAnsiTheme="minorHAnsi"/>
          <w:sz w:val="24"/>
          <w:szCs w:val="24"/>
        </w:rPr>
        <w:t xml:space="preserve">is jersey - it’s got </w:t>
      </w:r>
      <w:r w:rsidR="00600320" w:rsidRPr="00600320">
        <w:rPr>
          <w:rStyle w:val="s1"/>
          <w:rFonts w:asciiTheme="minorHAnsi" w:hAnsiTheme="minorHAnsi"/>
          <w:i/>
          <w:sz w:val="24"/>
          <w:szCs w:val="24"/>
        </w:rPr>
        <w:t>Alan Ray</w:t>
      </w:r>
      <w:r w:rsidR="00600320">
        <w:rPr>
          <w:rStyle w:val="s1"/>
          <w:rFonts w:asciiTheme="minorHAnsi" w:hAnsiTheme="minorHAnsi"/>
          <w:sz w:val="24"/>
          <w:szCs w:val="24"/>
        </w:rPr>
        <w:t>.  So I took h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im upstairs and took a photo of him in front of the jersey.</w:t>
      </w:r>
      <w:r w:rsidR="00D41FA0" w:rsidRPr="00D41FA0">
        <w:rPr>
          <w:rStyle w:val="apple-converted-space"/>
          <w:rFonts w:asciiTheme="minorHAnsi" w:hAnsiTheme="minorHAnsi"/>
          <w:sz w:val="24"/>
          <w:szCs w:val="24"/>
        </w:rPr>
        <w:t> </w:t>
      </w:r>
    </w:p>
    <w:p w:rsidR="00D41FA0" w:rsidRPr="00D41FA0" w:rsidRDefault="00D41FA0" w:rsidP="00D41FA0">
      <w:pPr>
        <w:pStyle w:val="p2"/>
        <w:rPr>
          <w:rFonts w:asciiTheme="minorHAnsi" w:hAnsiTheme="minorHAnsi"/>
          <w:sz w:val="24"/>
          <w:szCs w:val="24"/>
        </w:rPr>
      </w:pPr>
    </w:p>
    <w:p w:rsidR="00D41FA0" w:rsidRPr="00D41FA0" w:rsidRDefault="00600320" w:rsidP="005424E6">
      <w:pPr>
        <w:pStyle w:val="p1"/>
        <w:ind w:left="72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And then, t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he following March, there were some peop</w:t>
      </w:r>
      <w:r w:rsidR="00D34BD7">
        <w:rPr>
          <w:rStyle w:val="s1"/>
          <w:rFonts w:asciiTheme="minorHAnsi" w:hAnsiTheme="minorHAnsi"/>
          <w:sz w:val="24"/>
          <w:szCs w:val="24"/>
        </w:rPr>
        <w:t>le having a look at the honour b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oard and I said</w:t>
      </w:r>
      <w:r>
        <w:rPr>
          <w:rStyle w:val="s1"/>
          <w:rFonts w:asciiTheme="minorHAnsi" w:hAnsiTheme="minorHAnsi"/>
          <w:sz w:val="24"/>
          <w:szCs w:val="24"/>
        </w:rPr>
        <w:t>, ‘Oh, c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an I help you</w:t>
      </w:r>
      <w:r>
        <w:rPr>
          <w:rStyle w:val="s1"/>
          <w:rFonts w:asciiTheme="minorHAnsi" w:hAnsiTheme="minorHAnsi"/>
          <w:sz w:val="24"/>
          <w:szCs w:val="24"/>
        </w:rPr>
        <w:t xml:space="preserve"> at all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?</w:t>
      </w:r>
      <w:r>
        <w:rPr>
          <w:rStyle w:val="s1"/>
          <w:rFonts w:asciiTheme="minorHAnsi" w:hAnsiTheme="minorHAnsi"/>
          <w:sz w:val="24"/>
          <w:szCs w:val="24"/>
        </w:rPr>
        <w:t>’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And they said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/>
          <w:sz w:val="24"/>
          <w:szCs w:val="24"/>
        </w:rPr>
        <w:t>‘W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ell we're Alan Ray's</w:t>
      </w:r>
      <w:r>
        <w:rPr>
          <w:rStyle w:val="s1"/>
          <w:rFonts w:asciiTheme="minorHAnsi" w:hAnsiTheme="minorHAnsi"/>
          <w:sz w:val="24"/>
          <w:szCs w:val="24"/>
        </w:rPr>
        <w:t xml:space="preserve"> [family]’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/>
          <w:sz w:val="24"/>
          <w:szCs w:val="24"/>
        </w:rPr>
        <w:t xml:space="preserve"> - one was the son-in-law and the rest were the grandchildren. T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hey</w:t>
      </w:r>
      <w:r>
        <w:rPr>
          <w:rStyle w:val="s1"/>
          <w:rFonts w:asciiTheme="minorHAnsi" w:hAnsiTheme="minorHAnsi"/>
          <w:sz w:val="24"/>
          <w:szCs w:val="24"/>
        </w:rPr>
        <w:t>’d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come back</w:t>
      </w:r>
      <w:r>
        <w:rPr>
          <w:rStyle w:val="s1"/>
          <w:rFonts w:asciiTheme="minorHAnsi" w:hAnsiTheme="minorHAnsi"/>
          <w:sz w:val="24"/>
          <w:szCs w:val="24"/>
        </w:rPr>
        <w:t xml:space="preserve"> from</w:t>
      </w:r>
      <w:r w:rsidR="00D41FA0" w:rsidRPr="00D41FA0">
        <w:rPr>
          <w:rStyle w:val="apple-converted-space"/>
          <w:rFonts w:asciiTheme="minorHAnsi" w:hAnsiTheme="minorHAnsi"/>
          <w:sz w:val="24"/>
          <w:szCs w:val="24"/>
        </w:rPr>
        <w:t xml:space="preserve">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his memorial service</w:t>
      </w:r>
      <w:r>
        <w:rPr>
          <w:rStyle w:val="s1"/>
          <w:rFonts w:asciiTheme="minorHAnsi" w:hAnsiTheme="minorHAnsi"/>
          <w:sz w:val="24"/>
          <w:szCs w:val="24"/>
        </w:rPr>
        <w:t xml:space="preserve">.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D34BD7">
        <w:rPr>
          <w:rStyle w:val="s1"/>
          <w:rFonts w:asciiTheme="minorHAnsi" w:hAnsiTheme="minorHAnsi"/>
          <w:sz w:val="24"/>
          <w:szCs w:val="24"/>
        </w:rPr>
        <w:t>H</w:t>
      </w:r>
      <w:r>
        <w:rPr>
          <w:rStyle w:val="s1"/>
          <w:rFonts w:asciiTheme="minorHAnsi" w:hAnsiTheme="minorHAnsi"/>
          <w:sz w:val="24"/>
          <w:szCs w:val="24"/>
        </w:rPr>
        <w:t>e’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d </w:t>
      </w:r>
      <w:r>
        <w:rPr>
          <w:rStyle w:val="s1"/>
          <w:rFonts w:asciiTheme="minorHAnsi" w:hAnsiTheme="minorHAnsi"/>
          <w:sz w:val="24"/>
          <w:szCs w:val="24"/>
        </w:rPr>
        <w:t xml:space="preserve">just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died. So </w:t>
      </w:r>
      <w:r w:rsidR="00D34BD7">
        <w:rPr>
          <w:rStyle w:val="s1"/>
          <w:rFonts w:asciiTheme="minorHAnsi" w:hAnsiTheme="minorHAnsi"/>
          <w:sz w:val="24"/>
          <w:szCs w:val="24"/>
        </w:rPr>
        <w:t>he’d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come to the school just a few months before he died to have a look. I think that</w:t>
      </w:r>
      <w:r w:rsidR="00774C55">
        <w:rPr>
          <w:rStyle w:val="s1"/>
          <w:rFonts w:asciiTheme="minorHAnsi" w:hAnsiTheme="minorHAnsi"/>
          <w:sz w:val="24"/>
          <w:szCs w:val="24"/>
        </w:rPr>
        <w:t>’s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a nic</w:t>
      </w:r>
      <w:r>
        <w:rPr>
          <w:rStyle w:val="s1"/>
          <w:rFonts w:asciiTheme="minorHAnsi" w:hAnsiTheme="minorHAnsi"/>
          <w:sz w:val="24"/>
          <w:szCs w:val="24"/>
        </w:rPr>
        <w:t xml:space="preserve">e story because it just brings </w:t>
      </w:r>
      <w:r w:rsidR="00D34BD7">
        <w:rPr>
          <w:rStyle w:val="s1"/>
          <w:rFonts w:asciiTheme="minorHAnsi" w:hAnsiTheme="minorHAnsi"/>
          <w:sz w:val="24"/>
          <w:szCs w:val="24"/>
        </w:rPr>
        <w:t>–</w:t>
      </w:r>
      <w:r>
        <w:rPr>
          <w:rStyle w:val="s1"/>
          <w:rFonts w:asciiTheme="minorHAnsi" w:hAnsiTheme="minorHAnsi"/>
          <w:sz w:val="24"/>
          <w:szCs w:val="24"/>
        </w:rPr>
        <w:t xml:space="preserve"> </w:t>
      </w:r>
      <w:r w:rsidR="00D34BD7">
        <w:rPr>
          <w:rStyle w:val="s1"/>
          <w:rFonts w:asciiTheme="minorHAnsi" w:hAnsiTheme="minorHAnsi"/>
          <w:sz w:val="24"/>
          <w:szCs w:val="24"/>
        </w:rPr>
        <w:t xml:space="preserve">it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shows our school as part of the community and stretching</w:t>
      </w:r>
      <w:r w:rsidR="00D34BD7">
        <w:rPr>
          <w:rStyle w:val="s1"/>
          <w:rFonts w:asciiTheme="minorHAnsi" w:hAnsiTheme="minorHAnsi"/>
          <w:sz w:val="24"/>
          <w:szCs w:val="24"/>
        </w:rPr>
        <w:t xml:space="preserve"> back 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>through time</w:t>
      </w:r>
      <w:r w:rsidR="00D34BD7">
        <w:rPr>
          <w:rStyle w:val="s1"/>
          <w:rFonts w:asciiTheme="minorHAnsi" w:hAnsiTheme="minorHAnsi"/>
          <w:sz w:val="24"/>
          <w:szCs w:val="24"/>
        </w:rPr>
        <w:t>,</w:t>
      </w:r>
      <w:r w:rsidR="00D41FA0" w:rsidRPr="00D41FA0">
        <w:rPr>
          <w:rStyle w:val="s1"/>
          <w:rFonts w:asciiTheme="minorHAnsi" w:hAnsiTheme="minorHAnsi"/>
          <w:sz w:val="24"/>
          <w:szCs w:val="24"/>
        </w:rPr>
        <w:t xml:space="preserve"> and forward through time as well.</w:t>
      </w:r>
      <w:r w:rsidR="00D41FA0" w:rsidRPr="00D41FA0">
        <w:rPr>
          <w:rStyle w:val="apple-converted-space"/>
          <w:rFonts w:asciiTheme="minorHAnsi" w:hAnsiTheme="minorHAnsi"/>
          <w:sz w:val="24"/>
          <w:szCs w:val="24"/>
        </w:rPr>
        <w:t> </w:t>
      </w:r>
    </w:p>
    <w:p w:rsidR="00806714" w:rsidRDefault="00806714"/>
    <w:sectPr w:rsidR="0080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A0"/>
    <w:rsid w:val="000D563A"/>
    <w:rsid w:val="003658F1"/>
    <w:rsid w:val="005106DD"/>
    <w:rsid w:val="005424E6"/>
    <w:rsid w:val="005D1C2A"/>
    <w:rsid w:val="00600320"/>
    <w:rsid w:val="00774C55"/>
    <w:rsid w:val="00806714"/>
    <w:rsid w:val="00D34BD7"/>
    <w:rsid w:val="00D41FA0"/>
    <w:rsid w:val="00E369D0"/>
    <w:rsid w:val="00E77E0F"/>
    <w:rsid w:val="00EE25EC"/>
    <w:rsid w:val="00F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41FA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paragraph" w:customStyle="1" w:styleId="p2">
    <w:name w:val="p2"/>
    <w:basedOn w:val="Normal"/>
    <w:rsid w:val="00D41FA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character" w:customStyle="1" w:styleId="s1">
    <w:name w:val="s1"/>
    <w:basedOn w:val="DefaultParagraphFont"/>
    <w:rsid w:val="00D41FA0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D41FA0"/>
  </w:style>
  <w:style w:type="paragraph" w:styleId="BalloonText">
    <w:name w:val="Balloon Text"/>
    <w:basedOn w:val="Normal"/>
    <w:link w:val="BalloonTextChar"/>
    <w:uiPriority w:val="99"/>
    <w:semiHidden/>
    <w:unhideWhenUsed/>
    <w:rsid w:val="00E7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41FA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paragraph" w:customStyle="1" w:styleId="p2">
    <w:name w:val="p2"/>
    <w:basedOn w:val="Normal"/>
    <w:rsid w:val="00D41FA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character" w:customStyle="1" w:styleId="s1">
    <w:name w:val="s1"/>
    <w:basedOn w:val="DefaultParagraphFont"/>
    <w:rsid w:val="00D41FA0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D41FA0"/>
  </w:style>
  <w:style w:type="paragraph" w:styleId="BalloonText">
    <w:name w:val="Balloon Text"/>
    <w:basedOn w:val="Normal"/>
    <w:link w:val="BalloonTextChar"/>
    <w:uiPriority w:val="99"/>
    <w:semiHidden/>
    <w:unhideWhenUsed/>
    <w:rsid w:val="00E7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Catherine</dc:creator>
  <cp:lastModifiedBy>Dillon, Catherine</cp:lastModifiedBy>
  <cp:revision>2</cp:revision>
  <cp:lastPrinted>2017-05-08T11:10:00Z</cp:lastPrinted>
  <dcterms:created xsi:type="dcterms:W3CDTF">2017-05-11T19:59:00Z</dcterms:created>
  <dcterms:modified xsi:type="dcterms:W3CDTF">2017-05-11T19:59:00Z</dcterms:modified>
</cp:coreProperties>
</file>